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B71" w:rsidRPr="00906B71" w:rsidRDefault="00906B71" w:rsidP="00906B71">
      <w:pPr>
        <w:rPr>
          <w:b/>
        </w:rPr>
      </w:pPr>
      <w:r w:rsidRPr="00906B71">
        <w:rPr>
          <w:b/>
        </w:rPr>
        <w:t>[이용자위원회 회의록]</w:t>
      </w:r>
    </w:p>
    <w:p w:rsidR="00906B71" w:rsidRDefault="00906B71" w:rsidP="00906B71"/>
    <w:p w:rsidR="00906B71" w:rsidRDefault="00906B71" w:rsidP="00906B71">
      <w:r>
        <w:t>1. 회의 개요</w:t>
      </w:r>
    </w:p>
    <w:p w:rsidR="00906B71" w:rsidRDefault="00906B71" w:rsidP="00906B71">
      <w:r>
        <w:t>- 일시: 2025년 12월 13일</w:t>
      </w:r>
    </w:p>
    <w:p w:rsidR="00906B71" w:rsidRDefault="00906B71" w:rsidP="00906B71">
      <w:r>
        <w:t>- 장소: 본사 회의실</w:t>
      </w:r>
    </w:p>
    <w:p w:rsidR="00906B71" w:rsidRDefault="00906B71" w:rsidP="00906B71">
      <w:pPr>
        <w:rPr>
          <w:rFonts w:hint="eastAsia"/>
        </w:rPr>
      </w:pPr>
      <w:r>
        <w:t xml:space="preserve">- 참석자: 위원장 최창호, 위원 김현주 </w:t>
      </w:r>
    </w:p>
    <w:p w:rsidR="00906B71" w:rsidRDefault="00906B71" w:rsidP="00906B71">
      <w:r>
        <w:t>- 주관: 편집국</w:t>
      </w:r>
    </w:p>
    <w:p w:rsidR="00906B71" w:rsidRDefault="00906B71" w:rsidP="00906B71"/>
    <w:p w:rsidR="00906B71" w:rsidRDefault="00906B71" w:rsidP="00906B71">
      <w:r>
        <w:t>2. 회의 목적</w:t>
      </w:r>
    </w:p>
    <w:p w:rsidR="00906B71" w:rsidRDefault="00906B71" w:rsidP="00906B71">
      <w:r>
        <w:t>- 뉴스 유통 플랫폼 정책 변화 대응</w:t>
      </w:r>
    </w:p>
    <w:p w:rsidR="00906B71" w:rsidRDefault="00906B71" w:rsidP="00906B71">
      <w:r>
        <w:t>- 기사 및 서비스 품질 관리 체계 점검</w:t>
      </w:r>
    </w:p>
    <w:p w:rsidR="00906B71" w:rsidRDefault="00906B71" w:rsidP="00906B71"/>
    <w:p w:rsidR="00906B71" w:rsidRDefault="00906B71" w:rsidP="00906B71">
      <w:r>
        <w:t>3. 주요 안건</w:t>
      </w:r>
    </w:p>
    <w:p w:rsidR="00906B71" w:rsidRDefault="00906B71" w:rsidP="00906B71">
      <w:r>
        <w:t>(1) 이용자 불만 접수 및 처리 현황 검토</w:t>
      </w:r>
    </w:p>
    <w:p w:rsidR="00906B71" w:rsidRDefault="00906B71" w:rsidP="00906B71">
      <w:r>
        <w:t>(2) 플랫폼 정책 변화에 따른 기사 운영 기준 점검</w:t>
      </w:r>
    </w:p>
    <w:p w:rsidR="00906B71" w:rsidRDefault="00906B71" w:rsidP="00906B71">
      <w:r>
        <w:t>(3) 기사 품질 및 이용자 경험 개선 방안 논의</w:t>
      </w:r>
    </w:p>
    <w:p w:rsidR="00906B71" w:rsidRDefault="00906B71" w:rsidP="00906B71"/>
    <w:p w:rsidR="00906B71" w:rsidRDefault="00906B71" w:rsidP="00906B71">
      <w:r>
        <w:t>4. 논의 내용</w:t>
      </w:r>
    </w:p>
    <w:p w:rsidR="00906B71" w:rsidRDefault="00906B71" w:rsidP="00906B71">
      <w:r>
        <w:t>- 뉴스 유통 플랫폼의 기사 품질 평가 기준이 강화되면서 기사 신뢰도와 이용자 보호 관련 기준 준수 필요성이 확대됨</w:t>
      </w:r>
    </w:p>
    <w:p w:rsidR="00906B71" w:rsidRDefault="00906B71" w:rsidP="00906B71">
      <w:r>
        <w:t xml:space="preserve">- 이용자 경험을 저해하는 요소(과도한 광고, </w:t>
      </w:r>
      <w:proofErr w:type="spellStart"/>
      <w:r>
        <w:t>가독성</w:t>
      </w:r>
      <w:proofErr w:type="spellEnd"/>
      <w:r>
        <w:t xml:space="preserve"> 저하 등)에 대한 관리 필요성이 지속적으로 제기됨</w:t>
      </w:r>
    </w:p>
    <w:p w:rsidR="00906B71" w:rsidRDefault="00906B71" w:rsidP="00906B71">
      <w:r>
        <w:t>- 기사의 출처, 작성자 정보, AI 활용 표시 등 제작 정보의 명확한 제공이 중요하다는 의견이 제시됨</w:t>
      </w:r>
    </w:p>
    <w:p w:rsidR="00906B71" w:rsidRDefault="00906B71" w:rsidP="00906B71"/>
    <w:p w:rsidR="00906B71" w:rsidRDefault="00906B71" w:rsidP="00906B71">
      <w:r>
        <w:t>5. 개선 및 조치 사항</w:t>
      </w:r>
    </w:p>
    <w:p w:rsidR="00906B71" w:rsidRDefault="00906B71" w:rsidP="00906B71">
      <w:r>
        <w:t>- 기사 작성 및 편집 과정에서 품질 점검 절차를 강화하고 내부 가이드라인 재정비</w:t>
      </w:r>
    </w:p>
    <w:p w:rsidR="00906B71" w:rsidRDefault="00906B71" w:rsidP="00906B71">
      <w:r>
        <w:t>- 이용자 불만 처리 결과를 체계적으로 관리하고 주요 사례에 대한 내부 공유 체계 구축</w:t>
      </w:r>
    </w:p>
    <w:p w:rsidR="00906B71" w:rsidRDefault="00906B71" w:rsidP="00906B71">
      <w:r>
        <w:t>- 기사 내 제작 정보(작성자, 출처, AI 활용 여부 등)를 명확히 표기하도록 기준 강화</w:t>
      </w:r>
    </w:p>
    <w:p w:rsidR="00906B71" w:rsidRDefault="00906B71" w:rsidP="00906B71">
      <w:r>
        <w:t xml:space="preserve">- 광고 및 </w:t>
      </w:r>
      <w:proofErr w:type="spellStart"/>
      <w:r>
        <w:t>콘텐츠</w:t>
      </w:r>
      <w:proofErr w:type="spellEnd"/>
      <w:r>
        <w:t xml:space="preserve"> 배치 기준을 점검하여 이용자 경험 저해 요소 최소화</w:t>
      </w:r>
    </w:p>
    <w:p w:rsidR="00906B71" w:rsidRDefault="00906B71" w:rsidP="00906B71"/>
    <w:p w:rsidR="00906B71" w:rsidRDefault="00906B71" w:rsidP="00906B71">
      <w:r>
        <w:t>6. 기타 의견</w:t>
      </w:r>
    </w:p>
    <w:p w:rsidR="00B8089C" w:rsidRDefault="00906B71" w:rsidP="00906B71">
      <w:r>
        <w:t>- 플랫폼 환경 변화에 대응하면서도 이용자 신뢰를 유지하는 것이 중요하다는 의견 제시</w:t>
      </w:r>
    </w:p>
    <w:sectPr w:rsidR="00B8089C" w:rsidSect="00A74AC3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</w:compat>
  <w:rsids>
    <w:rsidRoot w:val="00906B71"/>
    <w:rsid w:val="00287E31"/>
    <w:rsid w:val="00906B71"/>
    <w:rsid w:val="00A74AC3"/>
    <w:rsid w:val="00F954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AC3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585</Characters>
  <Application>Microsoft Office Word</Application>
  <DocSecurity>0</DocSecurity>
  <Lines>4</Lines>
  <Paragraphs>1</Paragraphs>
  <ScaleCrop>false</ScaleCrop>
  <Company/>
  <LinksUpToDate>false</LinksUpToDate>
  <CharactersWithSpaces>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사용자</dc:creator>
  <cp:lastModifiedBy>Windows 사용자</cp:lastModifiedBy>
  <cp:revision>1</cp:revision>
  <dcterms:created xsi:type="dcterms:W3CDTF">2026-03-27T02:29:00Z</dcterms:created>
  <dcterms:modified xsi:type="dcterms:W3CDTF">2026-03-27T02:30:00Z</dcterms:modified>
</cp:coreProperties>
</file>